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E91DA" w14:textId="77777777" w:rsidR="001D48D8" w:rsidRDefault="008463A6" w:rsidP="0084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3A6">
        <w:rPr>
          <w:rFonts w:ascii="Times New Roman" w:hAnsi="Times New Roman" w:cs="Times New Roman"/>
          <w:sz w:val="28"/>
          <w:szCs w:val="28"/>
        </w:rPr>
        <w:t>Информация о результатах сделок приватизации муниципального имущества</w:t>
      </w:r>
    </w:p>
    <w:p w14:paraId="36CE1603" w14:textId="04CDCE83" w:rsidR="00086296" w:rsidRDefault="00843032" w:rsidP="0084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1D48D8">
        <w:rPr>
          <w:rFonts w:ascii="Times New Roman" w:hAnsi="Times New Roman" w:cs="Times New Roman"/>
          <w:sz w:val="28"/>
          <w:szCs w:val="28"/>
        </w:rPr>
        <w:t xml:space="preserve"> 20</w:t>
      </w:r>
      <w:r w:rsidR="006739CB">
        <w:rPr>
          <w:rFonts w:ascii="Times New Roman" w:hAnsi="Times New Roman" w:cs="Times New Roman"/>
          <w:sz w:val="28"/>
          <w:szCs w:val="28"/>
        </w:rPr>
        <w:t>2</w:t>
      </w:r>
      <w:r w:rsidR="0027775C">
        <w:rPr>
          <w:rFonts w:ascii="Times New Roman" w:hAnsi="Times New Roman" w:cs="Times New Roman"/>
          <w:sz w:val="28"/>
          <w:szCs w:val="28"/>
        </w:rPr>
        <w:t>2</w:t>
      </w:r>
      <w:r w:rsidR="001D48D8"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1B2F4550" w14:textId="77777777" w:rsidR="008463A6" w:rsidRDefault="008463A6" w:rsidP="0084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2479"/>
        <w:gridCol w:w="4545"/>
        <w:gridCol w:w="2694"/>
        <w:gridCol w:w="1842"/>
        <w:gridCol w:w="3119"/>
      </w:tblGrid>
      <w:tr w:rsidR="006739CB" w14:paraId="3A54E715" w14:textId="77777777" w:rsidTr="006739CB">
        <w:tc>
          <w:tcPr>
            <w:tcW w:w="606" w:type="dxa"/>
          </w:tcPr>
          <w:p w14:paraId="7F82C7D4" w14:textId="77777777" w:rsidR="006739CB" w:rsidRPr="00BC08ED" w:rsidRDefault="006739CB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79" w:type="dxa"/>
          </w:tcPr>
          <w:p w14:paraId="573911F1" w14:textId="77777777" w:rsidR="006739CB" w:rsidRPr="00BC08ED" w:rsidRDefault="006739CB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Наименование продавца муниципального имущества</w:t>
            </w:r>
          </w:p>
        </w:tc>
        <w:tc>
          <w:tcPr>
            <w:tcW w:w="4545" w:type="dxa"/>
          </w:tcPr>
          <w:p w14:paraId="43722331" w14:textId="77777777" w:rsidR="006739CB" w:rsidRPr="00BC08ED" w:rsidRDefault="006739CB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характеристика имущества</w:t>
            </w:r>
          </w:p>
        </w:tc>
        <w:tc>
          <w:tcPr>
            <w:tcW w:w="2694" w:type="dxa"/>
          </w:tcPr>
          <w:p w14:paraId="0CBCE413" w14:textId="77777777" w:rsidR="006739CB" w:rsidRPr="00BC08ED" w:rsidRDefault="006739CB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Дата, время и место проведения торгов</w:t>
            </w:r>
          </w:p>
        </w:tc>
        <w:tc>
          <w:tcPr>
            <w:tcW w:w="1842" w:type="dxa"/>
          </w:tcPr>
          <w:p w14:paraId="45865524" w14:textId="77777777" w:rsidR="006739CB" w:rsidRPr="00BC08ED" w:rsidRDefault="006739CB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Цена сделки приватизации, руб.</w:t>
            </w:r>
          </w:p>
          <w:p w14:paraId="4D7D0E4F" w14:textId="77777777" w:rsidR="006739CB" w:rsidRPr="00BC08ED" w:rsidRDefault="006739CB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19ACA6F" w14:textId="77777777" w:rsidR="006739CB" w:rsidRPr="00BC08ED" w:rsidRDefault="006739CB" w:rsidP="00B0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Имя физического лица или наименование юридического лица - победителя торгов</w:t>
            </w:r>
          </w:p>
        </w:tc>
      </w:tr>
      <w:tr w:rsidR="006739CB" w14:paraId="61FFE491" w14:textId="77777777" w:rsidTr="006739CB">
        <w:tc>
          <w:tcPr>
            <w:tcW w:w="606" w:type="dxa"/>
          </w:tcPr>
          <w:p w14:paraId="6631D38A" w14:textId="77777777" w:rsidR="006739CB" w:rsidRPr="00BC08ED" w:rsidRDefault="006739CB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79" w:type="dxa"/>
          </w:tcPr>
          <w:p w14:paraId="208D36D7" w14:textId="77777777" w:rsidR="006739CB" w:rsidRPr="00BC08ED" w:rsidRDefault="006739CB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недвижимости, строительства и инвестиций администрации Рыбинского муниципального района </w:t>
            </w:r>
          </w:p>
        </w:tc>
        <w:tc>
          <w:tcPr>
            <w:tcW w:w="4545" w:type="dxa"/>
          </w:tcPr>
          <w:p w14:paraId="3E8CB321" w14:textId="77777777" w:rsidR="0027775C" w:rsidRPr="0027775C" w:rsidRDefault="0027775C" w:rsidP="0027775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Нежилое здание (здание интерната) </w:t>
            </w:r>
          </w:p>
          <w:p w14:paraId="36C0C20B" w14:textId="77777777" w:rsidR="0027775C" w:rsidRPr="0027775C" w:rsidRDefault="0027775C" w:rsidP="002777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75C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номер:</w:t>
            </w:r>
            <w:r w:rsidRPr="0027775C">
              <w:rPr>
                <w:rFonts w:ascii="Times New Roman" w:hAnsi="Times New Roman" w:cs="Times New Roman"/>
                <w:sz w:val="18"/>
                <w:szCs w:val="18"/>
              </w:rPr>
              <w:t xml:space="preserve"> 76:14:030421:942</w:t>
            </w:r>
          </w:p>
          <w:p w14:paraId="1BE0FDA9" w14:textId="77777777" w:rsidR="0027775C" w:rsidRPr="0027775C" w:rsidRDefault="0027775C" w:rsidP="002777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75C">
              <w:rPr>
                <w:rFonts w:ascii="Times New Roman" w:hAnsi="Times New Roman" w:cs="Times New Roman"/>
                <w:sz w:val="18"/>
                <w:szCs w:val="18"/>
              </w:rPr>
              <w:t>Право муниципальной собственности зарегистрировано в Управлении Федеральной службы государственной регистрации, кадастра и картографии по Ярославской области, что подтверждается свидетельством о государственной регистрации права выданным 22.10.2015 года.</w:t>
            </w:r>
            <w:bookmarkStart w:id="0" w:name="_GoBack"/>
            <w:bookmarkEnd w:id="0"/>
          </w:p>
          <w:p w14:paraId="216FF1D2" w14:textId="77777777" w:rsidR="0027775C" w:rsidRPr="0027775C" w:rsidRDefault="0027775C" w:rsidP="002777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75C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Характеристики имущества</w:t>
            </w:r>
            <w:r w:rsidRPr="0027775C">
              <w:rPr>
                <w:rFonts w:ascii="Times New Roman" w:hAnsi="Times New Roman" w:cs="Times New Roman"/>
                <w:sz w:val="18"/>
                <w:szCs w:val="18"/>
              </w:rPr>
              <w:t xml:space="preserve">: назначение: нежилое здание, 2-х этажный, общая площадь 679,4 </w:t>
            </w:r>
            <w:proofErr w:type="spellStart"/>
            <w:r w:rsidRPr="0027775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777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E9CCC52" w14:textId="77777777" w:rsidR="0027775C" w:rsidRPr="0027775C" w:rsidRDefault="0027775C" w:rsidP="002777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нахождения: </w:t>
            </w:r>
            <w:r w:rsidRPr="0027775C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Рыбинский район, </w:t>
            </w:r>
            <w:proofErr w:type="spellStart"/>
            <w:r w:rsidRPr="0027775C">
              <w:rPr>
                <w:rFonts w:ascii="Times New Roman" w:hAnsi="Times New Roman" w:cs="Times New Roman"/>
                <w:sz w:val="18"/>
                <w:szCs w:val="18"/>
              </w:rPr>
              <w:t>Шашковский</w:t>
            </w:r>
            <w:proofErr w:type="spellEnd"/>
            <w:r w:rsidRPr="00277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775C">
              <w:rPr>
                <w:rFonts w:ascii="Times New Roman" w:hAnsi="Times New Roman" w:cs="Times New Roman"/>
                <w:sz w:val="18"/>
                <w:szCs w:val="18"/>
              </w:rPr>
              <w:t>с.о</w:t>
            </w:r>
            <w:proofErr w:type="spellEnd"/>
            <w:r w:rsidRPr="0027775C">
              <w:rPr>
                <w:rFonts w:ascii="Times New Roman" w:hAnsi="Times New Roman" w:cs="Times New Roman"/>
                <w:sz w:val="18"/>
                <w:szCs w:val="18"/>
              </w:rPr>
              <w:t xml:space="preserve">., пос. </w:t>
            </w:r>
            <w:proofErr w:type="spellStart"/>
            <w:r w:rsidRPr="0027775C">
              <w:rPr>
                <w:rFonts w:ascii="Times New Roman" w:hAnsi="Times New Roman" w:cs="Times New Roman"/>
                <w:sz w:val="18"/>
                <w:szCs w:val="18"/>
              </w:rPr>
              <w:t>Шашково</w:t>
            </w:r>
            <w:proofErr w:type="spellEnd"/>
            <w:r w:rsidRPr="0027775C">
              <w:rPr>
                <w:rFonts w:ascii="Times New Roman" w:hAnsi="Times New Roman" w:cs="Times New Roman"/>
                <w:sz w:val="18"/>
                <w:szCs w:val="18"/>
              </w:rPr>
              <w:t>, ул. Молодежная, д.4</w:t>
            </w:r>
          </w:p>
          <w:p w14:paraId="4057471F" w14:textId="77777777" w:rsidR="0027775C" w:rsidRPr="0027775C" w:rsidRDefault="0027775C" w:rsidP="0027775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75C">
              <w:rPr>
                <w:rFonts w:ascii="Times New Roman" w:hAnsi="Times New Roman" w:cs="Times New Roman"/>
                <w:b/>
                <w:sz w:val="18"/>
                <w:szCs w:val="18"/>
              </w:rPr>
              <w:t>и земельный участок</w:t>
            </w:r>
          </w:p>
          <w:p w14:paraId="6F50483A" w14:textId="77777777" w:rsidR="0027775C" w:rsidRPr="0027775C" w:rsidRDefault="0027775C" w:rsidP="002777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75C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номер:</w:t>
            </w:r>
            <w:r w:rsidRPr="002777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76:14:030421:1005</w:t>
            </w:r>
          </w:p>
          <w:p w14:paraId="75EFBC59" w14:textId="77777777" w:rsidR="0027775C" w:rsidRPr="0027775C" w:rsidRDefault="0027775C" w:rsidP="0027775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площадь, кв. м: </w:t>
            </w:r>
            <w:r w:rsidRPr="0027775C">
              <w:rPr>
                <w:rFonts w:ascii="Times New Roman" w:hAnsi="Times New Roman" w:cs="Times New Roman"/>
                <w:sz w:val="18"/>
                <w:szCs w:val="18"/>
              </w:rPr>
              <w:t>2960</w:t>
            </w:r>
          </w:p>
          <w:p w14:paraId="0919961A" w14:textId="77777777" w:rsidR="0027775C" w:rsidRPr="0027775C" w:rsidRDefault="0027775C" w:rsidP="002777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нахождения: </w:t>
            </w:r>
            <w:r w:rsidRPr="0027775C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Рыбинский район, </w:t>
            </w:r>
            <w:proofErr w:type="spellStart"/>
            <w:r w:rsidRPr="0027775C">
              <w:rPr>
                <w:rFonts w:ascii="Times New Roman" w:hAnsi="Times New Roman" w:cs="Times New Roman"/>
                <w:sz w:val="18"/>
                <w:szCs w:val="18"/>
              </w:rPr>
              <w:t>Шашковский</w:t>
            </w:r>
            <w:proofErr w:type="spellEnd"/>
            <w:r w:rsidRPr="00277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775C">
              <w:rPr>
                <w:rFonts w:ascii="Times New Roman" w:hAnsi="Times New Roman" w:cs="Times New Roman"/>
                <w:sz w:val="18"/>
                <w:szCs w:val="18"/>
              </w:rPr>
              <w:t>с.о</w:t>
            </w:r>
            <w:proofErr w:type="spellEnd"/>
            <w:r w:rsidRPr="0027775C">
              <w:rPr>
                <w:rFonts w:ascii="Times New Roman" w:hAnsi="Times New Roman" w:cs="Times New Roman"/>
                <w:sz w:val="18"/>
                <w:szCs w:val="18"/>
              </w:rPr>
              <w:t xml:space="preserve">., пос. </w:t>
            </w:r>
            <w:proofErr w:type="spellStart"/>
            <w:r w:rsidRPr="0027775C">
              <w:rPr>
                <w:rFonts w:ascii="Times New Roman" w:hAnsi="Times New Roman" w:cs="Times New Roman"/>
                <w:sz w:val="18"/>
                <w:szCs w:val="18"/>
              </w:rPr>
              <w:t>Шашково</w:t>
            </w:r>
            <w:proofErr w:type="spellEnd"/>
            <w:r w:rsidRPr="0027775C">
              <w:rPr>
                <w:rFonts w:ascii="Times New Roman" w:hAnsi="Times New Roman" w:cs="Times New Roman"/>
                <w:sz w:val="18"/>
                <w:szCs w:val="18"/>
              </w:rPr>
              <w:t>, ул. Молодежная, д.4</w:t>
            </w:r>
          </w:p>
          <w:p w14:paraId="35A008FC" w14:textId="77777777" w:rsidR="0027775C" w:rsidRPr="0027775C" w:rsidRDefault="0027775C" w:rsidP="0027775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7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Категория земель: </w:t>
            </w:r>
            <w:r w:rsidRPr="0027775C">
              <w:rPr>
                <w:rFonts w:ascii="Times New Roman" w:hAnsi="Times New Roman" w:cs="Times New Roman"/>
                <w:bCs/>
                <w:sz w:val="18"/>
                <w:szCs w:val="18"/>
              </w:rPr>
              <w:t>земли населенных пунктов</w:t>
            </w:r>
          </w:p>
          <w:p w14:paraId="57858576" w14:textId="77777777" w:rsidR="0027775C" w:rsidRPr="0027775C" w:rsidRDefault="0027775C" w:rsidP="0027775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75C">
              <w:rPr>
                <w:rFonts w:ascii="Times New Roman" w:hAnsi="Times New Roman" w:cs="Times New Roman"/>
                <w:b/>
                <w:sz w:val="18"/>
                <w:szCs w:val="18"/>
              </w:rPr>
              <w:t>Разрешенное использование</w:t>
            </w:r>
            <w:r w:rsidRPr="0027775C">
              <w:rPr>
                <w:rFonts w:ascii="Times New Roman" w:hAnsi="Times New Roman" w:cs="Times New Roman"/>
                <w:sz w:val="18"/>
                <w:szCs w:val="18"/>
              </w:rPr>
              <w:t>: для эксплуатации здания школы</w:t>
            </w:r>
          </w:p>
          <w:p w14:paraId="385DD882" w14:textId="77777777" w:rsidR="0027775C" w:rsidRPr="0027775C" w:rsidRDefault="0027775C" w:rsidP="0027775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77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Форма собственности: </w:t>
            </w:r>
            <w:r w:rsidRPr="0027775C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</w:t>
            </w:r>
          </w:p>
          <w:p w14:paraId="0347C880" w14:textId="77777777" w:rsidR="0027775C" w:rsidRPr="0027775C" w:rsidRDefault="0027775C" w:rsidP="0027775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75C">
              <w:rPr>
                <w:rFonts w:ascii="Times New Roman" w:hAnsi="Times New Roman" w:cs="Times New Roman"/>
                <w:b/>
                <w:sz w:val="18"/>
                <w:szCs w:val="18"/>
              </w:rPr>
              <w:t>Номер и дата государственной регистрации:</w:t>
            </w:r>
            <w:r w:rsidRPr="00277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775C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76:14:030421:1005-76/008/2018-1 от 06.09.2018  </w:t>
            </w:r>
          </w:p>
          <w:p w14:paraId="73E37EBC" w14:textId="77777777" w:rsidR="0027775C" w:rsidRPr="0027775C" w:rsidRDefault="0027775C" w:rsidP="002777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Обременений: </w:t>
            </w:r>
            <w:r w:rsidRPr="002777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7981E0E4" w14:textId="77777777" w:rsidR="0027775C" w:rsidRPr="0027775C" w:rsidRDefault="0027775C" w:rsidP="002777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75C">
              <w:rPr>
                <w:rFonts w:ascii="Times New Roman" w:hAnsi="Times New Roman" w:cs="Times New Roman"/>
                <w:b/>
                <w:sz w:val="18"/>
                <w:szCs w:val="18"/>
              </w:rPr>
              <w:t>Форма торгов (способ приватизации)</w:t>
            </w:r>
            <w:r w:rsidRPr="0027775C">
              <w:rPr>
                <w:rFonts w:ascii="Times New Roman" w:hAnsi="Times New Roman" w:cs="Times New Roman"/>
                <w:sz w:val="18"/>
                <w:szCs w:val="18"/>
              </w:rPr>
              <w:t xml:space="preserve"> – продажа муниципального имущества посредством публичного предложения в электронной форме. </w:t>
            </w:r>
          </w:p>
          <w:p w14:paraId="069D7FA5" w14:textId="77777777" w:rsidR="0027775C" w:rsidRPr="0027775C" w:rsidRDefault="0027775C" w:rsidP="002777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Цена первоначального предложения объекта продажи: </w:t>
            </w:r>
            <w:r w:rsidRPr="0027775C">
              <w:rPr>
                <w:rFonts w:ascii="Times New Roman" w:hAnsi="Times New Roman" w:cs="Times New Roman"/>
                <w:sz w:val="18"/>
                <w:szCs w:val="18"/>
              </w:rPr>
              <w:t xml:space="preserve">590 000 (пятьсот девяносто тысяч) рублей 00 копеек, с учетом НДС. </w:t>
            </w:r>
          </w:p>
          <w:p w14:paraId="6336974F" w14:textId="77777777" w:rsidR="0027775C" w:rsidRPr="0027775C" w:rsidRDefault="0027775C" w:rsidP="002777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Минимальная цена предложения (цена отсечения): </w:t>
            </w:r>
            <w:r w:rsidRPr="0027775C">
              <w:rPr>
                <w:rFonts w:ascii="Times New Roman" w:hAnsi="Times New Roman" w:cs="Times New Roman"/>
                <w:sz w:val="18"/>
                <w:szCs w:val="18"/>
              </w:rPr>
              <w:t>в размере 50% цены первоначального предложения – 295 000 (двести девяносто пять тысяч) рублей 00 копеек.</w:t>
            </w:r>
          </w:p>
          <w:p w14:paraId="40579EA5" w14:textId="77777777" w:rsidR="0027775C" w:rsidRPr="0027775C" w:rsidRDefault="0027775C" w:rsidP="002777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75C">
              <w:rPr>
                <w:rFonts w:ascii="Times New Roman" w:hAnsi="Times New Roman" w:cs="Times New Roman"/>
                <w:b/>
                <w:sz w:val="18"/>
                <w:szCs w:val="18"/>
              </w:rPr>
              <w:t>Размер задатка</w:t>
            </w:r>
            <w:r w:rsidRPr="0027775C">
              <w:rPr>
                <w:rFonts w:ascii="Times New Roman" w:hAnsi="Times New Roman" w:cs="Times New Roman"/>
                <w:sz w:val="18"/>
                <w:szCs w:val="18"/>
              </w:rPr>
              <w:t xml:space="preserve">: 20% от начальной цены имущества, что составляет – 118 000 (сто восемнадцать тысяч) рублей 00 копеек. </w:t>
            </w:r>
          </w:p>
          <w:p w14:paraId="7C6DFDD3" w14:textId="77777777" w:rsidR="0027775C" w:rsidRPr="0027775C" w:rsidRDefault="0027775C" w:rsidP="002777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75C">
              <w:rPr>
                <w:rFonts w:ascii="Times New Roman" w:hAnsi="Times New Roman" w:cs="Times New Roman"/>
                <w:b/>
                <w:sz w:val="18"/>
                <w:szCs w:val="18"/>
              </w:rPr>
              <w:t>Величина снижения цены первоначального предложения</w:t>
            </w:r>
            <w:r w:rsidRPr="0027775C">
              <w:rPr>
                <w:rFonts w:ascii="Times New Roman" w:hAnsi="Times New Roman" w:cs="Times New Roman"/>
                <w:sz w:val="18"/>
                <w:szCs w:val="18"/>
              </w:rPr>
              <w:t xml:space="preserve"> (шаг понижения) - в размере 10% цены </w:t>
            </w:r>
            <w:r w:rsidRPr="00277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первоначального предложения – 59 000 (пятьдесят девять тысяч) рублей 00 копеек.</w:t>
            </w:r>
          </w:p>
          <w:p w14:paraId="22AF7859" w14:textId="77777777" w:rsidR="0027775C" w:rsidRPr="0027775C" w:rsidRDefault="0027775C" w:rsidP="002777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Величина повышения цены </w:t>
            </w:r>
            <w:r w:rsidRPr="0027775C">
              <w:rPr>
                <w:rFonts w:ascii="Times New Roman" w:hAnsi="Times New Roman" w:cs="Times New Roman"/>
                <w:sz w:val="18"/>
                <w:szCs w:val="18"/>
              </w:rPr>
              <w:t>(шаг аукциона) - в размере 50% от «шага понижения» - 29500 (двадцать девять тысяч пятьсот) рублей 00 копеек.</w:t>
            </w:r>
          </w:p>
          <w:p w14:paraId="40A8A900" w14:textId="77777777" w:rsidR="0027775C" w:rsidRPr="0027775C" w:rsidRDefault="0027775C" w:rsidP="002777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75C">
              <w:rPr>
                <w:rFonts w:ascii="Times New Roman" w:hAnsi="Times New Roman" w:cs="Times New Roman"/>
                <w:b/>
                <w:sz w:val="18"/>
                <w:szCs w:val="18"/>
              </w:rPr>
              <w:t>Возмещение затрат на организацию и проведение приватизации</w:t>
            </w:r>
            <w:r w:rsidRPr="0027775C">
              <w:rPr>
                <w:rFonts w:ascii="Times New Roman" w:hAnsi="Times New Roman" w:cs="Times New Roman"/>
                <w:sz w:val="18"/>
                <w:szCs w:val="18"/>
              </w:rPr>
              <w:t>: 9000 (девать тысяч) руб.</w:t>
            </w:r>
          </w:p>
          <w:p w14:paraId="2C1366C1" w14:textId="77777777" w:rsidR="006739CB" w:rsidRPr="006739CB" w:rsidRDefault="006739CB" w:rsidP="002777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F59CD48" w14:textId="6D48451F" w:rsidR="006739CB" w:rsidRDefault="0027775C" w:rsidP="00CE239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 октября 2022 года</w:t>
            </w:r>
          </w:p>
          <w:p w14:paraId="332534D3" w14:textId="30677F91" w:rsidR="006739CB" w:rsidRDefault="006739CB" w:rsidP="00CE239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77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 xml:space="preserve"> часов 00 минут </w:t>
            </w:r>
          </w:p>
          <w:p w14:paraId="35684B42" w14:textId="77777777" w:rsidR="006739CB" w:rsidRPr="00CE2394" w:rsidRDefault="006739CB" w:rsidP="00CE239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 xml:space="preserve">на электронной торговой площадке </w:t>
            </w:r>
            <w:r w:rsidRPr="00CE23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«Единая электронная торговая площадка» </w:t>
            </w:r>
            <w:hyperlink r:id="rId5" w:history="1">
              <w:r w:rsidRPr="00CE239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Pr="00CE239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CE239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roseltorg</w:t>
              </w:r>
              <w:proofErr w:type="spellEnd"/>
              <w:r w:rsidRPr="00CE239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CE239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Pr="00CE23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D1BFD30" w14:textId="77777777" w:rsidR="006739CB" w:rsidRPr="00BC08ED" w:rsidRDefault="006739CB" w:rsidP="00CE2394">
            <w:pPr>
              <w:pStyle w:val="3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5CD0EF4" w14:textId="60946017" w:rsidR="006739CB" w:rsidRPr="00BC08ED" w:rsidRDefault="0027775C" w:rsidP="00BC08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 w:rsidR="006739CB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3119" w:type="dxa"/>
          </w:tcPr>
          <w:p w14:paraId="16C36B81" w14:textId="4DEF2AF8" w:rsidR="006739CB" w:rsidRPr="00CE2394" w:rsidRDefault="0027775C" w:rsidP="002B6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Татаринов Анатолий Александрович</w:t>
            </w:r>
          </w:p>
        </w:tc>
      </w:tr>
    </w:tbl>
    <w:p w14:paraId="06DBFEB9" w14:textId="77777777" w:rsidR="008463A6" w:rsidRPr="008463A6" w:rsidRDefault="008463A6" w:rsidP="0084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463A6" w:rsidRPr="008463A6" w:rsidSect="008463A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A6"/>
    <w:rsid w:val="00086296"/>
    <w:rsid w:val="001D48D8"/>
    <w:rsid w:val="0027775C"/>
    <w:rsid w:val="002B68DB"/>
    <w:rsid w:val="002F17DE"/>
    <w:rsid w:val="002F2892"/>
    <w:rsid w:val="00313AFE"/>
    <w:rsid w:val="0046605C"/>
    <w:rsid w:val="0049072C"/>
    <w:rsid w:val="004D13DC"/>
    <w:rsid w:val="0062599C"/>
    <w:rsid w:val="006531EB"/>
    <w:rsid w:val="006739CB"/>
    <w:rsid w:val="00710665"/>
    <w:rsid w:val="00843032"/>
    <w:rsid w:val="008463A6"/>
    <w:rsid w:val="008834F2"/>
    <w:rsid w:val="008A737A"/>
    <w:rsid w:val="008F6FE0"/>
    <w:rsid w:val="00976DF5"/>
    <w:rsid w:val="0098779D"/>
    <w:rsid w:val="00A22366"/>
    <w:rsid w:val="00B01C97"/>
    <w:rsid w:val="00B95121"/>
    <w:rsid w:val="00BC08ED"/>
    <w:rsid w:val="00C536EC"/>
    <w:rsid w:val="00CC2F50"/>
    <w:rsid w:val="00CE2394"/>
    <w:rsid w:val="00D93297"/>
    <w:rsid w:val="00DE6E54"/>
    <w:rsid w:val="00E1306E"/>
    <w:rsid w:val="00E60BF0"/>
    <w:rsid w:val="00F0359A"/>
    <w:rsid w:val="00F5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4A75"/>
  <w15:docId w15:val="{CDEE5535-FDB2-4E53-8CB3-6A028443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3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53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3">
    <w:name w:val="Body Text 3"/>
    <w:basedOn w:val="a"/>
    <w:link w:val="30"/>
    <w:rsid w:val="004D13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4D13DC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29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E2394"/>
    <w:rPr>
      <w:color w:val="0000FF"/>
      <w:u w:val="single"/>
    </w:rPr>
  </w:style>
  <w:style w:type="paragraph" w:customStyle="1" w:styleId="ConsNormal">
    <w:name w:val="ConsNormal"/>
    <w:rsid w:val="00490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83BEF-C6CF-4852-8332-30CAB5CA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 Наталья Львовна</dc:creator>
  <cp:keywords/>
  <dc:description/>
  <cp:lastModifiedBy>Чуприкова Анна Ивановна</cp:lastModifiedBy>
  <cp:revision>2</cp:revision>
  <cp:lastPrinted>2016-01-25T10:48:00Z</cp:lastPrinted>
  <dcterms:created xsi:type="dcterms:W3CDTF">2022-10-28T08:13:00Z</dcterms:created>
  <dcterms:modified xsi:type="dcterms:W3CDTF">2022-10-28T08:13:00Z</dcterms:modified>
</cp:coreProperties>
</file>